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BE" w:rsidRDefault="009D67BE" w:rsidP="009D67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9D67BE" w:rsidRPr="00B53A3D" w:rsidRDefault="004A4480" w:rsidP="009D67B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от 29.07.2020 года № 89</w:t>
      </w:r>
      <w:bookmarkStart w:id="0" w:name="_GoBack"/>
      <w:bookmarkEnd w:id="0"/>
    </w:p>
    <w:p w:rsidR="009D67BE" w:rsidRDefault="003F1860" w:rsidP="009D67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МКОУ Долговской СШ </w:t>
      </w:r>
    </w:p>
    <w:p w:rsidR="009D67BE" w:rsidRDefault="003F1860" w:rsidP="009D67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И. Е. Кривенькова</w:t>
      </w:r>
    </w:p>
    <w:p w:rsidR="009D67BE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131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670F" w:rsidRPr="006D670F" w:rsidRDefault="006D670F" w:rsidP="00131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по введению ФГОС</w:t>
      </w:r>
    </w:p>
    <w:p w:rsidR="006D670F" w:rsidRDefault="006D670F" w:rsidP="001313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среднего общего образования</w:t>
      </w:r>
    </w:p>
    <w:p w:rsidR="009D67BE" w:rsidRPr="006D670F" w:rsidRDefault="009D67BE" w:rsidP="001313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70F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Общие положения.</w:t>
      </w:r>
    </w:p>
    <w:p w:rsidR="009D67BE" w:rsidRPr="009D67BE" w:rsidRDefault="009D67BE" w:rsidP="009D67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Координационный  Совет по введению новых ФГОС среднего общего образования </w:t>
      </w:r>
      <w:r w:rsidRPr="006D670F">
        <w:rPr>
          <w:rFonts w:ascii="Times New Roman" w:hAnsi="Times New Roman" w:cs="Times New Roman"/>
          <w:sz w:val="28"/>
          <w:szCs w:val="28"/>
        </w:rPr>
        <w:t xml:space="preserve">(далее – Совет) создан в соответствии с приказом «О создании и полномочиях Совета по введению ФГОС нового поколения» на период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основного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 xml:space="preserve"> в целях информационного и научно-методического сопровождения этого процесса. 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 а также настоящим Положением. 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Возглавляет Совет председатель.</w:t>
      </w:r>
    </w:p>
    <w:p w:rsidR="009D67BE" w:rsidRPr="006D670F" w:rsidRDefault="009D67BE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Задачи Совета</w:t>
      </w:r>
    </w:p>
    <w:p w:rsidR="009D67BE" w:rsidRPr="009D67BE" w:rsidRDefault="009D67BE" w:rsidP="009D67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формирование состава рабочих групп по введению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выдвижение кандидатур руководителей проектов по введению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экспертиза комплексных проектов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утверждение планов-графиков реализации комплексных проектов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представление информации о результатах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образования;</w:t>
      </w:r>
    </w:p>
    <w:p w:rsid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предложений по стимулированию деятельности учителей по разработке и реализации проектов введения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 общего образования.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9D67BE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Функции Совета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Совет в целях выполнения возложенных на него задач: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формирует перечень критериев экспертной оценки результатов деятельности учителей и их объединений по введению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</w:t>
      </w:r>
      <w:r w:rsidRPr="006D670F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изучает опыт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 других общеобразовательных учреждений;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обеспечивает необходимые условия для реализации проектных технологий при введении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принимает участие в разрешении конфликтов при введении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>- периодически информирует педагогический совет о ходе и результатах введения ФГОС среднего общего образования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9D67BE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9D67BE">
        <w:rPr>
          <w:rFonts w:ascii="Times New Roman" w:hAnsi="Times New Roman" w:cs="Times New Roman"/>
          <w:b/>
          <w:i/>
          <w:sz w:val="28"/>
          <w:szCs w:val="28"/>
        </w:rPr>
        <w:t>. Порядок работы Совета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Совет является коллегиальным органом. Общее руководство Советом осуществляет председатель Совета. 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открывает и ведет заседания Совета;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осуществляет подсчет результатов голосования;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подписывает от имени и по поручению Совета запросы, письма, постановления Совета;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отчитывается перед Педагогическим Советом о работе Совета;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Из своего состава на первом заседании Совет избирает секретаря Совета. 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Члены Совета обязаны: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присутствовать на заседаниях Совета;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Совета. 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Члены Совета имеют право: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Совет;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вопросы. </w:t>
      </w: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Вопросы, выносимые на голосование, принимаются большинством голосов от численного состава Совета.</w:t>
      </w:r>
    </w:p>
    <w:p w:rsid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9D67BE" w:rsidRPr="006D670F" w:rsidRDefault="009D67BE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9D67BE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9D67BE">
        <w:rPr>
          <w:rFonts w:ascii="Times New Roman" w:hAnsi="Times New Roman" w:cs="Times New Roman"/>
          <w:b/>
          <w:i/>
          <w:sz w:val="28"/>
          <w:szCs w:val="28"/>
        </w:rPr>
        <w:t>. Делопроизводство Совета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</w:t>
      </w:r>
      <w:r w:rsidRPr="006D670F">
        <w:rPr>
          <w:rFonts w:ascii="Times New Roman" w:hAnsi="Times New Roman" w:cs="Times New Roman"/>
          <w:b/>
          <w:i/>
          <w:sz w:val="28"/>
          <w:szCs w:val="28"/>
        </w:rPr>
        <w:t>инструкцией по делопроизводству</w:t>
      </w:r>
      <w:r w:rsidRPr="006D670F">
        <w:rPr>
          <w:rFonts w:ascii="Times New Roman" w:hAnsi="Times New Roman" w:cs="Times New Roman"/>
          <w:sz w:val="28"/>
          <w:szCs w:val="28"/>
        </w:rPr>
        <w:t xml:space="preserve"> и сдаются на хранение. Протоколы Совета носят открытый характер и доступны для ознакомления. </w:t>
      </w:r>
    </w:p>
    <w:p w:rsidR="009D67BE" w:rsidRPr="006D670F" w:rsidRDefault="009D67BE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9D67BE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</w:t>
      </w:r>
      <w:r w:rsidRPr="009D67BE">
        <w:rPr>
          <w:rFonts w:ascii="Times New Roman" w:hAnsi="Times New Roman" w:cs="Times New Roman"/>
          <w:b/>
          <w:i/>
          <w:sz w:val="28"/>
          <w:szCs w:val="28"/>
        </w:rPr>
        <w:t>. Права Совета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вносить на рассмотрение Педагогического совета вопросы, связанные с разработкой и реализацией проекта введения ФГОС СОО;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Совета;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требовать от руководителей проектов необходимые справки и документы, относящиеся к деятельности Совета;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приглашать для принятия участия в работе Совета разработчиков проекта;</w:t>
      </w:r>
    </w:p>
    <w:p w:rsid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- привлекать иных специалистов для выполнения отдельных поручений.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9D67BE" w:rsidRDefault="006D670F" w:rsidP="009D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7B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VII</w:t>
      </w:r>
      <w:r w:rsidRPr="009D67BE">
        <w:rPr>
          <w:rFonts w:ascii="Times New Roman" w:hAnsi="Times New Roman" w:cs="Times New Roman"/>
          <w:b/>
          <w:i/>
          <w:sz w:val="28"/>
          <w:szCs w:val="28"/>
        </w:rPr>
        <w:t>. Ответственность Совета</w:t>
      </w:r>
    </w:p>
    <w:p w:rsidR="009D67BE" w:rsidRPr="006D670F" w:rsidRDefault="009D67BE" w:rsidP="00A576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70F" w:rsidRPr="006D670F" w:rsidRDefault="006D670F" w:rsidP="009D6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Совет несет ответственность: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за объективность и качество экспертизы комплексных и единичных проектов введения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 в соответствии с разработанными критериями;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- за своевременность представления информации Педагогическому совету </w:t>
      </w:r>
      <w:r w:rsidRPr="006D670F">
        <w:rPr>
          <w:rFonts w:ascii="Times New Roman" w:hAnsi="Times New Roman" w:cs="Times New Roman"/>
          <w:sz w:val="28"/>
          <w:szCs w:val="28"/>
        </w:rPr>
        <w:t xml:space="preserve">о результатах введения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 общего образования;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за качество и своевременность информационной и научно-методической поддержки реализации единичных проектов введения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- за своевременное выполнение решений Педагогического совета, относящихся к введению новых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ФГОС среднего общего образования,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планов-графиков реализации комплексных и единичных проектов введения </w:t>
      </w:r>
      <w:r w:rsidRPr="006D670F">
        <w:rPr>
          <w:rFonts w:ascii="Times New Roman" w:hAnsi="Times New Roman" w:cs="Times New Roman"/>
          <w:bCs/>
          <w:sz w:val="28"/>
          <w:szCs w:val="28"/>
        </w:rPr>
        <w:t>ФГОС;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670F">
        <w:rPr>
          <w:rFonts w:ascii="Times New Roman" w:hAnsi="Times New Roman" w:cs="Times New Roman"/>
          <w:sz w:val="28"/>
          <w:szCs w:val="28"/>
        </w:rPr>
        <w:t>компетентность принимаемых решений.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70F" w:rsidRPr="006D670F" w:rsidSect="002E3038">
      <w:pgSz w:w="11906" w:h="16838"/>
      <w:pgMar w:top="85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BF" w:rsidRDefault="00A059BF" w:rsidP="00EB0A49">
      <w:pPr>
        <w:spacing w:after="0" w:line="240" w:lineRule="auto"/>
      </w:pPr>
      <w:r>
        <w:separator/>
      </w:r>
    </w:p>
  </w:endnote>
  <w:endnote w:type="continuationSeparator" w:id="0">
    <w:p w:rsidR="00A059BF" w:rsidRDefault="00A059BF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BF" w:rsidRDefault="00A059BF" w:rsidP="00EB0A49">
      <w:pPr>
        <w:spacing w:after="0" w:line="240" w:lineRule="auto"/>
      </w:pPr>
      <w:r>
        <w:separator/>
      </w:r>
    </w:p>
  </w:footnote>
  <w:footnote w:type="continuationSeparator" w:id="0">
    <w:p w:rsidR="00A059BF" w:rsidRDefault="00A059BF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 w15:restartNumberingAfterBreak="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 w15:restartNumberingAfterBreak="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 w15:restartNumberingAfterBreak="0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 w15:restartNumberingAfterBreak="0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6E"/>
    <w:rsid w:val="00005455"/>
    <w:rsid w:val="00023040"/>
    <w:rsid w:val="000556E4"/>
    <w:rsid w:val="000578E4"/>
    <w:rsid w:val="00057D54"/>
    <w:rsid w:val="000827CD"/>
    <w:rsid w:val="00085714"/>
    <w:rsid w:val="00085FE3"/>
    <w:rsid w:val="000B288A"/>
    <w:rsid w:val="000B4631"/>
    <w:rsid w:val="000B73ED"/>
    <w:rsid w:val="000B7904"/>
    <w:rsid w:val="000C2C19"/>
    <w:rsid w:val="000E486B"/>
    <w:rsid w:val="000F5A7A"/>
    <w:rsid w:val="000F5F00"/>
    <w:rsid w:val="000F61FA"/>
    <w:rsid w:val="0013138C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1E1C88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3038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3F1860"/>
    <w:rsid w:val="00406D38"/>
    <w:rsid w:val="00417173"/>
    <w:rsid w:val="00435F70"/>
    <w:rsid w:val="00436941"/>
    <w:rsid w:val="004468F1"/>
    <w:rsid w:val="00462373"/>
    <w:rsid w:val="004635D8"/>
    <w:rsid w:val="0046529D"/>
    <w:rsid w:val="004A4480"/>
    <w:rsid w:val="004A6043"/>
    <w:rsid w:val="004A6D0F"/>
    <w:rsid w:val="004B049A"/>
    <w:rsid w:val="004C2AE9"/>
    <w:rsid w:val="004D5F84"/>
    <w:rsid w:val="00500E64"/>
    <w:rsid w:val="0051740E"/>
    <w:rsid w:val="005404F3"/>
    <w:rsid w:val="00543E49"/>
    <w:rsid w:val="00554D3A"/>
    <w:rsid w:val="00572F6E"/>
    <w:rsid w:val="0058183C"/>
    <w:rsid w:val="00587261"/>
    <w:rsid w:val="005B5D89"/>
    <w:rsid w:val="005C2567"/>
    <w:rsid w:val="005C5FFB"/>
    <w:rsid w:val="005D5CE4"/>
    <w:rsid w:val="005D64B4"/>
    <w:rsid w:val="005E78BA"/>
    <w:rsid w:val="005F44A3"/>
    <w:rsid w:val="006029D6"/>
    <w:rsid w:val="00610629"/>
    <w:rsid w:val="006249FE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C58D1"/>
    <w:rsid w:val="006D2FA5"/>
    <w:rsid w:val="006D670F"/>
    <w:rsid w:val="006F2E08"/>
    <w:rsid w:val="00742D89"/>
    <w:rsid w:val="00753DB2"/>
    <w:rsid w:val="00782CBB"/>
    <w:rsid w:val="007A14F4"/>
    <w:rsid w:val="007A1629"/>
    <w:rsid w:val="007A2482"/>
    <w:rsid w:val="007A606A"/>
    <w:rsid w:val="007A710F"/>
    <w:rsid w:val="007B0FA8"/>
    <w:rsid w:val="007B227F"/>
    <w:rsid w:val="007B3669"/>
    <w:rsid w:val="007D6786"/>
    <w:rsid w:val="007E282A"/>
    <w:rsid w:val="00804E6E"/>
    <w:rsid w:val="0081321E"/>
    <w:rsid w:val="00846FEE"/>
    <w:rsid w:val="00872759"/>
    <w:rsid w:val="008859B0"/>
    <w:rsid w:val="0088681D"/>
    <w:rsid w:val="00890626"/>
    <w:rsid w:val="008A1335"/>
    <w:rsid w:val="008C5121"/>
    <w:rsid w:val="008C6789"/>
    <w:rsid w:val="008D109B"/>
    <w:rsid w:val="008E1046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3C33"/>
    <w:rsid w:val="009B4E4D"/>
    <w:rsid w:val="009B6261"/>
    <w:rsid w:val="009C31A8"/>
    <w:rsid w:val="009D3580"/>
    <w:rsid w:val="009D67BE"/>
    <w:rsid w:val="009F6E86"/>
    <w:rsid w:val="00A00F59"/>
    <w:rsid w:val="00A0576F"/>
    <w:rsid w:val="00A059BF"/>
    <w:rsid w:val="00A16987"/>
    <w:rsid w:val="00A1704D"/>
    <w:rsid w:val="00A22B81"/>
    <w:rsid w:val="00A47DBF"/>
    <w:rsid w:val="00A576C2"/>
    <w:rsid w:val="00A619D3"/>
    <w:rsid w:val="00A65E50"/>
    <w:rsid w:val="00A9305C"/>
    <w:rsid w:val="00AA067D"/>
    <w:rsid w:val="00AA30BD"/>
    <w:rsid w:val="00AB291B"/>
    <w:rsid w:val="00AC77E1"/>
    <w:rsid w:val="00AF4DD3"/>
    <w:rsid w:val="00B01D98"/>
    <w:rsid w:val="00B75814"/>
    <w:rsid w:val="00B810E2"/>
    <w:rsid w:val="00B844C8"/>
    <w:rsid w:val="00B8731B"/>
    <w:rsid w:val="00B9763D"/>
    <w:rsid w:val="00BA14DB"/>
    <w:rsid w:val="00BB153B"/>
    <w:rsid w:val="00BC614F"/>
    <w:rsid w:val="00BE0253"/>
    <w:rsid w:val="00BE0EAA"/>
    <w:rsid w:val="00BF0EAD"/>
    <w:rsid w:val="00BF0FF7"/>
    <w:rsid w:val="00C10FD0"/>
    <w:rsid w:val="00C15A34"/>
    <w:rsid w:val="00C36F3B"/>
    <w:rsid w:val="00C46014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D30B22"/>
    <w:rsid w:val="00D31D77"/>
    <w:rsid w:val="00D37993"/>
    <w:rsid w:val="00D43502"/>
    <w:rsid w:val="00D458CA"/>
    <w:rsid w:val="00D477FF"/>
    <w:rsid w:val="00D53B23"/>
    <w:rsid w:val="00D57B33"/>
    <w:rsid w:val="00D612D3"/>
    <w:rsid w:val="00D631DD"/>
    <w:rsid w:val="00D64496"/>
    <w:rsid w:val="00D92EDE"/>
    <w:rsid w:val="00D94AA6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B7E8C"/>
    <w:rsid w:val="00ED1ED7"/>
    <w:rsid w:val="00ED2E4E"/>
    <w:rsid w:val="00EE4328"/>
    <w:rsid w:val="00EF5B6A"/>
    <w:rsid w:val="00F003AC"/>
    <w:rsid w:val="00F24B5B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0ECF"/>
  <w15:docId w15:val="{4A377BE3-19C4-4CD5-94F2-51708B5E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77EF-436B-4ADB-ACBF-6E8D31D7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8</cp:revision>
  <cp:lastPrinted>2019-06-20T10:20:00Z</cp:lastPrinted>
  <dcterms:created xsi:type="dcterms:W3CDTF">2019-06-19T10:49:00Z</dcterms:created>
  <dcterms:modified xsi:type="dcterms:W3CDTF">2020-08-04T09:54:00Z</dcterms:modified>
</cp:coreProperties>
</file>